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2772"/>
        <w:gridCol w:w="7032"/>
      </w:tblGrid>
      <w:tr w:rsidR="00DB2A24" w:rsidRPr="00690971" w:rsidTr="00DB223A">
        <w:trPr>
          <w:trHeight w:val="310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24" w:rsidRPr="00690971" w:rsidRDefault="00F8108D" w:rsidP="00DB223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left="-195" w:right="-45"/>
              <w:jc w:val="center"/>
              <w:rPr>
                <w:rFonts w:ascii="Arial Black" w:eastAsia="SimSun" w:hAnsi="Arial Black" w:cs="Arial Black"/>
                <w:spacing w:val="-25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1"/>
                <w:sz w:val="24"/>
                <w:szCs w:val="24"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213360</wp:posOffset>
                  </wp:positionV>
                  <wp:extent cx="1713230" cy="1027430"/>
                  <wp:effectExtent l="19050" t="0" r="1270" b="0"/>
                  <wp:wrapSquare wrapText="largest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027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A24" w:rsidRDefault="00F8108D" w:rsidP="00DB223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Arial Black" w:eastAsia="SimSun" w:hAnsi="Arial Black" w:cs="Arial Black"/>
                <w:spacing w:val="-25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 Black" w:eastAsia="SimSun" w:hAnsi="Arial Black" w:cs="Arial Black"/>
                <w:noProof/>
                <w:spacing w:val="-25"/>
                <w:kern w:val="1"/>
                <w:sz w:val="18"/>
                <w:szCs w:val="18"/>
                <w:lang w:eastAsia="it-IT"/>
              </w:rPr>
              <w:drawing>
                <wp:inline distT="0" distB="0" distL="0" distR="0">
                  <wp:extent cx="628650" cy="3714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A24" w:rsidRPr="00690971" w:rsidRDefault="00DB2A24" w:rsidP="00DB223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</w:pPr>
            <w:proofErr w:type="gramStart"/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MINISTERO  DELL’ISTRUZIONE</w:t>
            </w:r>
            <w:proofErr w:type="gramEnd"/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, DELL' UNIVERSITA’</w:t>
            </w:r>
          </w:p>
          <w:p w:rsidR="00DB2A24" w:rsidRPr="00690971" w:rsidRDefault="00DB2A24" w:rsidP="00DB223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 xml:space="preserve"> </w:t>
            </w:r>
            <w:proofErr w:type="gramStart"/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E  DELLA</w:t>
            </w:r>
            <w:proofErr w:type="gramEnd"/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 xml:space="preserve">  RICERCA </w:t>
            </w:r>
          </w:p>
          <w:p w:rsidR="00DB2A24" w:rsidRPr="00690971" w:rsidRDefault="00DB2A24" w:rsidP="00DB223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Times New Roman" w:eastAsia="SimSun" w:hAnsi="Times New Roman"/>
                <w:b/>
                <w:spacing w:val="10"/>
                <w:kern w:val="1"/>
                <w:sz w:val="14"/>
                <w:szCs w:val="14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UFFICIO SCOLASTICO REGIONALE PER IL LAZIO</w:t>
            </w:r>
          </w:p>
          <w:p w:rsidR="00DB2A24" w:rsidRPr="00690971" w:rsidRDefault="00DB2A24" w:rsidP="00DB223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ISTITUTO COMPRENSIVO</w:t>
            </w:r>
          </w:p>
          <w:p w:rsidR="00DB2A24" w:rsidRPr="00690971" w:rsidRDefault="00DB2A24" w:rsidP="00DB223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 xml:space="preserve"> “</w:t>
            </w:r>
            <w:r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TULLIO DE MAURO</w:t>
            </w:r>
            <w:r w:rsidRPr="00690971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” ROMA</w:t>
            </w:r>
          </w:p>
          <w:p w:rsidR="00DB2A24" w:rsidRPr="00690971" w:rsidRDefault="00DB2A24" w:rsidP="00DB223A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Liberation Serif" w:hAnsi="Times New Roman"/>
                <w:spacing w:val="10"/>
                <w:kern w:val="1"/>
                <w:sz w:val="16"/>
                <w:szCs w:val="16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eastAsia="zh-CN" w:bidi="hi-IN"/>
              </w:rPr>
              <w:t>VIALE F. SANTI 65 ROMA 00155 –</w:t>
            </w:r>
          </w:p>
          <w:p w:rsidR="00DB2A24" w:rsidRPr="00690971" w:rsidRDefault="00DB2A24" w:rsidP="00DB223A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eastAsia="zh-CN" w:bidi="hi-IN"/>
              </w:rPr>
            </w:pPr>
            <w:r w:rsidRPr="00690971">
              <w:rPr>
                <w:rFonts w:ascii="Times New Roman" w:eastAsia="Liberation Serif" w:hAnsi="Times New Roman"/>
                <w:spacing w:val="10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690971"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eastAsia="zh-CN" w:bidi="hi-IN"/>
              </w:rPr>
              <w:t>TEL 06/45438165 FAX 06/4072139</w:t>
            </w:r>
          </w:p>
          <w:p w:rsidR="00DB2A24" w:rsidRPr="00690971" w:rsidRDefault="00DB2A24" w:rsidP="00DB223A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eastAsia="zh-CN" w:bidi="hi-IN"/>
              </w:rPr>
            </w:pPr>
            <w:r w:rsidRPr="00690971"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eastAsia="zh-CN" w:bidi="hi-IN"/>
              </w:rPr>
              <w:t>RMIC8B5008 – DISTRETTO N. 13 – C.F. 97567160581</w:t>
            </w:r>
          </w:p>
          <w:p w:rsidR="00DB2A24" w:rsidRPr="00690971" w:rsidRDefault="00DB2A24" w:rsidP="00DB223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-195" w:right="-45"/>
              <w:jc w:val="center"/>
              <w:rPr>
                <w:rFonts w:ascii="Arial" w:eastAsia="SimSun" w:hAnsi="Arial" w:cs="Arial"/>
                <w:b/>
                <w:kern w:val="1"/>
                <w:sz w:val="16"/>
                <w:szCs w:val="16"/>
                <w:lang w:eastAsia="it-IT" w:bidi="hi-IN"/>
              </w:rPr>
            </w:pPr>
            <w:r w:rsidRPr="00690971">
              <w:rPr>
                <w:rFonts w:ascii="Times New Roman" w:eastAsia="SimSun" w:hAnsi="Times New Roman"/>
                <w:spacing w:val="10"/>
                <w:kern w:val="1"/>
                <w:sz w:val="16"/>
                <w:szCs w:val="16"/>
                <w:lang w:val="en-GB" w:eastAsia="zh-CN" w:bidi="hi-IN"/>
              </w:rPr>
              <w:t xml:space="preserve">EMAIL </w:t>
            </w:r>
            <w:hyperlink r:id="rId7" w:history="1">
              <w:r w:rsidRPr="00690971">
                <w:rPr>
                  <w:rFonts w:ascii="Times New Roman" w:eastAsia="SimSun" w:hAnsi="Times New Roman"/>
                  <w:b/>
                  <w:bCs/>
                  <w:color w:val="3333FF"/>
                  <w:spacing w:val="10"/>
                  <w:kern w:val="1"/>
                  <w:sz w:val="16"/>
                  <w:szCs w:val="16"/>
                  <w:u w:val="single"/>
                  <w:lang w:val="en-GB"/>
                </w:rPr>
                <w:t>rmic8b5008</w:t>
              </w:r>
              <w:r w:rsidRPr="00690971">
                <w:rPr>
                  <w:rFonts w:ascii="Times New Roman" w:eastAsia="SimSun" w:hAnsi="Times New Roman"/>
                  <w:b/>
                  <w:bCs/>
                  <w:color w:val="3333FF"/>
                  <w:spacing w:val="-25"/>
                  <w:kern w:val="1"/>
                  <w:sz w:val="16"/>
                  <w:szCs w:val="16"/>
                  <w:u w:val="single"/>
                  <w:lang w:val="en-GB"/>
                </w:rPr>
                <w:t>@i</w:t>
              </w:r>
              <w:r w:rsidRPr="00690971">
                <w:rPr>
                  <w:rFonts w:ascii="Times New Roman" w:eastAsia="SimSun" w:hAnsi="Times New Roman"/>
                  <w:b/>
                  <w:bCs/>
                  <w:color w:val="3333FF"/>
                  <w:spacing w:val="10"/>
                  <w:kern w:val="1"/>
                  <w:sz w:val="16"/>
                  <w:szCs w:val="16"/>
                  <w:u w:val="single"/>
                  <w:lang w:val="en-GB"/>
                </w:rPr>
                <w:t>struzione.it</w:t>
              </w:r>
            </w:hyperlink>
            <w:r w:rsidRPr="00690971">
              <w:rPr>
                <w:rFonts w:ascii="Times New Roman" w:eastAsia="SimSun" w:hAnsi="Times New Roman"/>
                <w:b/>
                <w:bCs/>
                <w:color w:val="3399FF"/>
                <w:spacing w:val="-25"/>
                <w:kern w:val="1"/>
                <w:sz w:val="16"/>
                <w:szCs w:val="16"/>
                <w:u w:val="single"/>
                <w:lang w:val="en-GB" w:eastAsia="zh-CN" w:bidi="hi-IN"/>
              </w:rPr>
              <w:t xml:space="preserve"> /</w:t>
            </w:r>
            <w:r w:rsidRPr="00690971">
              <w:rPr>
                <w:rFonts w:ascii="Times New Roman" w:eastAsia="SimSun" w:hAnsi="Times New Roman"/>
                <w:b/>
                <w:bCs/>
                <w:color w:val="6666FF"/>
                <w:spacing w:val="-25"/>
                <w:kern w:val="1"/>
                <w:sz w:val="16"/>
                <w:szCs w:val="16"/>
                <w:u w:val="single"/>
                <w:lang w:val="en-GB" w:eastAsia="zh-CN" w:bidi="hi-IN"/>
              </w:rPr>
              <w:t xml:space="preserve"> </w:t>
            </w:r>
            <w:hyperlink r:id="rId8" w:history="1">
              <w:r w:rsidRPr="00690971">
                <w:rPr>
                  <w:rFonts w:ascii="Times New Roman" w:eastAsia="SimSun" w:hAnsi="Times New Roman"/>
                  <w:b/>
                  <w:bCs/>
                  <w:color w:val="6666FF"/>
                  <w:spacing w:val="10"/>
                  <w:kern w:val="1"/>
                  <w:sz w:val="16"/>
                  <w:szCs w:val="16"/>
                  <w:u w:val="single"/>
                  <w:lang w:val="en-GB"/>
                </w:rPr>
                <w:t>rmic8b5008</w:t>
              </w:r>
            </w:hyperlink>
            <w:r w:rsidRPr="00690971">
              <w:rPr>
                <w:rFonts w:ascii="Times New Roman" w:eastAsia="SimSun" w:hAnsi="Times New Roman"/>
                <w:b/>
                <w:bCs/>
                <w:color w:val="6666FF"/>
                <w:spacing w:val="-25"/>
                <w:kern w:val="1"/>
                <w:sz w:val="16"/>
                <w:szCs w:val="16"/>
                <w:u w:val="single"/>
                <w:lang w:val="en-GB" w:eastAsia="zh-CN" w:bidi="hi-IN"/>
              </w:rPr>
              <w:t>@pec</w:t>
            </w:r>
            <w:r w:rsidRPr="00690971">
              <w:rPr>
                <w:rFonts w:ascii="Times New Roman" w:eastAsia="SimSun" w:hAnsi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.</w:t>
            </w:r>
            <w:hyperlink r:id="rId9" w:history="1">
              <w:r w:rsidRPr="00690971">
                <w:rPr>
                  <w:rFonts w:ascii="Times New Roman" w:eastAsia="SimSun" w:hAnsi="Times New Roman"/>
                  <w:b/>
                  <w:bCs/>
                  <w:color w:val="6666FF"/>
                  <w:spacing w:val="-25"/>
                  <w:kern w:val="1"/>
                  <w:sz w:val="16"/>
                  <w:szCs w:val="16"/>
                  <w:u w:val="single"/>
                  <w:lang w:val="en-GB"/>
                </w:rPr>
                <w:t>i</w:t>
              </w:r>
              <w:r w:rsidRPr="00690971">
                <w:rPr>
                  <w:rFonts w:ascii="Times New Roman" w:eastAsia="SimSun" w:hAnsi="Times New Roman"/>
                  <w:b/>
                  <w:bCs/>
                  <w:color w:val="6666FF"/>
                  <w:spacing w:val="10"/>
                  <w:kern w:val="1"/>
                  <w:sz w:val="16"/>
                  <w:szCs w:val="16"/>
                  <w:u w:val="single"/>
                  <w:lang w:val="en-GB"/>
                </w:rPr>
                <w:t>struzione.it</w:t>
              </w:r>
            </w:hyperlink>
          </w:p>
          <w:p w:rsidR="00DB2A24" w:rsidRPr="00690971" w:rsidRDefault="00DB2A24" w:rsidP="00DB223A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16"/>
                <w:szCs w:val="16"/>
                <w:lang w:eastAsia="it-IT" w:bidi="hi-IN"/>
              </w:rPr>
            </w:pPr>
          </w:p>
          <w:p w:rsidR="00DB2A24" w:rsidRPr="00690971" w:rsidRDefault="00DB2A24" w:rsidP="00DB223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16"/>
                <w:szCs w:val="16"/>
                <w:lang w:eastAsia="it-IT" w:bidi="hi-IN"/>
              </w:rPr>
            </w:pPr>
          </w:p>
          <w:p w:rsidR="00DB2A24" w:rsidRPr="00690971" w:rsidRDefault="00DB2A24" w:rsidP="00DB223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b/>
                <w:kern w:val="1"/>
                <w:sz w:val="16"/>
                <w:szCs w:val="16"/>
                <w:lang w:val="fr-FR" w:eastAsia="zh-CN" w:bidi="hi-IN"/>
              </w:rPr>
            </w:pPr>
          </w:p>
          <w:p w:rsidR="00DB2A24" w:rsidRPr="00690971" w:rsidRDefault="00DB2A24" w:rsidP="00DB223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val="fr-FR" w:eastAsia="zh-CN" w:bidi="hi-IN"/>
              </w:rPr>
            </w:pPr>
          </w:p>
        </w:tc>
      </w:tr>
    </w:tbl>
    <w:p w:rsidR="00822D4E" w:rsidRDefault="00822D4E" w:rsidP="00F8108D">
      <w:pPr>
        <w:rPr>
          <w:sz w:val="20"/>
        </w:rPr>
      </w:pPr>
    </w:p>
    <w:p w:rsidR="00B2127D" w:rsidRDefault="00B2127D" w:rsidP="00F8108D">
      <w:pPr>
        <w:rPr>
          <w:sz w:val="20"/>
        </w:rPr>
      </w:pPr>
    </w:p>
    <w:p w:rsidR="00B2127D" w:rsidRDefault="00B2127D" w:rsidP="00F8108D">
      <w:pPr>
        <w:rPr>
          <w:sz w:val="20"/>
        </w:rPr>
      </w:pPr>
    </w:p>
    <w:p w:rsidR="00B2127D" w:rsidRDefault="00B2127D" w:rsidP="00F8108D">
      <w:pPr>
        <w:rPr>
          <w:sz w:val="20"/>
        </w:rPr>
      </w:pPr>
    </w:p>
    <w:p w:rsidR="00F8108D" w:rsidRDefault="00B2127D" w:rsidP="00B2127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A  V</w:t>
      </w:r>
      <w:proofErr w:type="gramEnd"/>
      <w:r>
        <w:rPr>
          <w:b/>
          <w:sz w:val="40"/>
          <w:szCs w:val="40"/>
        </w:rPr>
        <w:t xml:space="preserve">  </w:t>
      </w:r>
      <w:proofErr w:type="spellStart"/>
      <w:r>
        <w:rPr>
          <w:b/>
          <w:sz w:val="40"/>
          <w:szCs w:val="40"/>
        </w:rPr>
        <w:t>V</w:t>
      </w:r>
      <w:proofErr w:type="spellEnd"/>
      <w:r>
        <w:rPr>
          <w:b/>
          <w:sz w:val="40"/>
          <w:szCs w:val="40"/>
        </w:rPr>
        <w:t xml:space="preserve">  I  S  O</w:t>
      </w:r>
    </w:p>
    <w:p w:rsidR="00B2127D" w:rsidRDefault="00B2127D" w:rsidP="00B2127D">
      <w:pPr>
        <w:jc w:val="center"/>
        <w:rPr>
          <w:b/>
          <w:sz w:val="40"/>
          <w:szCs w:val="40"/>
        </w:rPr>
      </w:pPr>
    </w:p>
    <w:p w:rsidR="00B2127D" w:rsidRDefault="00B2127D" w:rsidP="00B2127D">
      <w:pPr>
        <w:rPr>
          <w:sz w:val="28"/>
          <w:szCs w:val="28"/>
        </w:rPr>
      </w:pPr>
      <w:r w:rsidRPr="00B2127D">
        <w:rPr>
          <w:sz w:val="28"/>
          <w:szCs w:val="28"/>
        </w:rPr>
        <w:t xml:space="preserve">Si comunica che, in occasione delle Elezioni Europee del 26.5.2019. la Sede Centrale di Via Santi 65, resterà chiusa nella giornata di </w:t>
      </w:r>
      <w:proofErr w:type="gramStart"/>
      <w:r w:rsidRPr="00B2127D">
        <w:rPr>
          <w:sz w:val="28"/>
          <w:szCs w:val="28"/>
        </w:rPr>
        <w:t>Lunedì</w:t>
      </w:r>
      <w:proofErr w:type="gramEnd"/>
      <w:r w:rsidRPr="00B2127D">
        <w:rPr>
          <w:sz w:val="28"/>
          <w:szCs w:val="28"/>
        </w:rPr>
        <w:t xml:space="preserve"> 27.5.2019.</w:t>
      </w:r>
    </w:p>
    <w:p w:rsidR="00B2127D" w:rsidRPr="00B2127D" w:rsidRDefault="00B2127D" w:rsidP="00B2127D">
      <w:pPr>
        <w:rPr>
          <w:sz w:val="28"/>
          <w:szCs w:val="28"/>
        </w:rPr>
      </w:pPr>
      <w:r>
        <w:rPr>
          <w:sz w:val="28"/>
          <w:szCs w:val="28"/>
        </w:rPr>
        <w:t xml:space="preserve">Per comunicazioni urgenti, comprese quelle riguardanti le assenze dei docenti e ATA, telefonare al n. </w:t>
      </w:r>
      <w:r w:rsidRPr="00B2127D">
        <w:rPr>
          <w:b/>
          <w:sz w:val="28"/>
          <w:szCs w:val="28"/>
        </w:rPr>
        <w:t>3664332561</w:t>
      </w:r>
      <w:r>
        <w:rPr>
          <w:sz w:val="28"/>
          <w:szCs w:val="28"/>
        </w:rPr>
        <w:t>, della Sede Calvino, dove sarà presente il personale d</w:t>
      </w:r>
      <w:bookmarkStart w:id="0" w:name="_GoBack"/>
      <w:r>
        <w:rPr>
          <w:sz w:val="28"/>
          <w:szCs w:val="28"/>
        </w:rPr>
        <w:t>i</w:t>
      </w:r>
      <w:bookmarkEnd w:id="0"/>
      <w:r>
        <w:rPr>
          <w:sz w:val="28"/>
          <w:szCs w:val="28"/>
        </w:rPr>
        <w:t xml:space="preserve"> Segreteria.</w:t>
      </w:r>
    </w:p>
    <w:sectPr w:rsidR="00B2127D" w:rsidRPr="00B2127D" w:rsidSect="008C6D6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BA3"/>
    <w:multiLevelType w:val="hybridMultilevel"/>
    <w:tmpl w:val="847627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15F3"/>
    <w:multiLevelType w:val="hybridMultilevel"/>
    <w:tmpl w:val="F260F576"/>
    <w:lvl w:ilvl="0" w:tplc="2D3A8DAE">
      <w:numFmt w:val="bullet"/>
      <w:lvlText w:val="-"/>
      <w:lvlJc w:val="left"/>
      <w:pPr>
        <w:ind w:left="531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3C793213"/>
    <w:multiLevelType w:val="hybridMultilevel"/>
    <w:tmpl w:val="64884BAC"/>
    <w:lvl w:ilvl="0" w:tplc="D640F3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953A8"/>
    <w:multiLevelType w:val="hybridMultilevel"/>
    <w:tmpl w:val="FFD2E60E"/>
    <w:lvl w:ilvl="0" w:tplc="BAA49D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06"/>
    <w:rsid w:val="00017601"/>
    <w:rsid w:val="000242D6"/>
    <w:rsid w:val="00037869"/>
    <w:rsid w:val="0004452D"/>
    <w:rsid w:val="00050153"/>
    <w:rsid w:val="000A2FC0"/>
    <w:rsid w:val="000B2C47"/>
    <w:rsid w:val="000E779B"/>
    <w:rsid w:val="000F4411"/>
    <w:rsid w:val="00107E06"/>
    <w:rsid w:val="00112355"/>
    <w:rsid w:val="001A6BFE"/>
    <w:rsid w:val="00210AC3"/>
    <w:rsid w:val="00266116"/>
    <w:rsid w:val="002A1125"/>
    <w:rsid w:val="003402E6"/>
    <w:rsid w:val="0034151E"/>
    <w:rsid w:val="003902A8"/>
    <w:rsid w:val="003959CE"/>
    <w:rsid w:val="003A3F4C"/>
    <w:rsid w:val="004062F8"/>
    <w:rsid w:val="00411CD9"/>
    <w:rsid w:val="0043342D"/>
    <w:rsid w:val="004A15F2"/>
    <w:rsid w:val="004D20B4"/>
    <w:rsid w:val="004E2A8D"/>
    <w:rsid w:val="0053778C"/>
    <w:rsid w:val="00560ED7"/>
    <w:rsid w:val="005D1BCA"/>
    <w:rsid w:val="005E55FA"/>
    <w:rsid w:val="00634BB2"/>
    <w:rsid w:val="006A163D"/>
    <w:rsid w:val="006C0E1D"/>
    <w:rsid w:val="006E0EC0"/>
    <w:rsid w:val="006E11C7"/>
    <w:rsid w:val="006F0D1D"/>
    <w:rsid w:val="00703852"/>
    <w:rsid w:val="007048CD"/>
    <w:rsid w:val="00705BFB"/>
    <w:rsid w:val="00722F25"/>
    <w:rsid w:val="00726E17"/>
    <w:rsid w:val="007341CD"/>
    <w:rsid w:val="00746144"/>
    <w:rsid w:val="00761920"/>
    <w:rsid w:val="007808A6"/>
    <w:rsid w:val="007840E2"/>
    <w:rsid w:val="007A286D"/>
    <w:rsid w:val="007F74E2"/>
    <w:rsid w:val="00802A2E"/>
    <w:rsid w:val="0081101B"/>
    <w:rsid w:val="00822D4E"/>
    <w:rsid w:val="0084553F"/>
    <w:rsid w:val="008527F6"/>
    <w:rsid w:val="00885C03"/>
    <w:rsid w:val="00887B1E"/>
    <w:rsid w:val="008C6D62"/>
    <w:rsid w:val="00904610"/>
    <w:rsid w:val="00943900"/>
    <w:rsid w:val="009F34AF"/>
    <w:rsid w:val="009F7719"/>
    <w:rsid w:val="00A01B62"/>
    <w:rsid w:val="00A57D52"/>
    <w:rsid w:val="00A76AE4"/>
    <w:rsid w:val="00AE1B59"/>
    <w:rsid w:val="00B2127D"/>
    <w:rsid w:val="00B26DC5"/>
    <w:rsid w:val="00B83787"/>
    <w:rsid w:val="00BB71C2"/>
    <w:rsid w:val="00BB7781"/>
    <w:rsid w:val="00C31136"/>
    <w:rsid w:val="00CA57FA"/>
    <w:rsid w:val="00D41757"/>
    <w:rsid w:val="00D71B40"/>
    <w:rsid w:val="00D84421"/>
    <w:rsid w:val="00DA2736"/>
    <w:rsid w:val="00DB223A"/>
    <w:rsid w:val="00DB2A24"/>
    <w:rsid w:val="00E10A14"/>
    <w:rsid w:val="00E60455"/>
    <w:rsid w:val="00E62544"/>
    <w:rsid w:val="00E678E3"/>
    <w:rsid w:val="00E74CA1"/>
    <w:rsid w:val="00E91286"/>
    <w:rsid w:val="00E923C0"/>
    <w:rsid w:val="00E95839"/>
    <w:rsid w:val="00EC7012"/>
    <w:rsid w:val="00EE1633"/>
    <w:rsid w:val="00EF57CC"/>
    <w:rsid w:val="00F07E76"/>
    <w:rsid w:val="00F24406"/>
    <w:rsid w:val="00F316F4"/>
    <w:rsid w:val="00F64B0E"/>
    <w:rsid w:val="00F8108D"/>
    <w:rsid w:val="00F9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D0320"/>
  <w15:docId w15:val="{977855B9-1825-46D4-940D-9BAF87B6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E0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71B4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5D1BCA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D1BCA"/>
    <w:rPr>
      <w:sz w:val="22"/>
      <w:szCs w:val="22"/>
    </w:rPr>
  </w:style>
  <w:style w:type="paragraph" w:customStyle="1" w:styleId="TableParagraph">
    <w:name w:val="Table Paragraph"/>
    <w:basedOn w:val="Normale"/>
    <w:uiPriority w:val="99"/>
    <w:rsid w:val="005D1B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it-IT"/>
    </w:rPr>
  </w:style>
  <w:style w:type="table" w:styleId="Grigliatabella">
    <w:name w:val="Table Grid"/>
    <w:basedOn w:val="Tabellanormale"/>
    <w:rsid w:val="0082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0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62F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5008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5008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b5008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18" baseType="variant">
      <vt:variant>
        <vt:i4>6029318</vt:i4>
      </vt:variant>
      <vt:variant>
        <vt:i4>6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DSGA</cp:lastModifiedBy>
  <cp:revision>2</cp:revision>
  <cp:lastPrinted>2019-04-01T13:13:00Z</cp:lastPrinted>
  <dcterms:created xsi:type="dcterms:W3CDTF">2019-05-22T11:11:00Z</dcterms:created>
  <dcterms:modified xsi:type="dcterms:W3CDTF">2019-05-22T11:11:00Z</dcterms:modified>
</cp:coreProperties>
</file>